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9B1E2" w14:textId="29EEF5DB" w:rsidR="00882134" w:rsidRDefault="00771B4B">
      <w:pPr>
        <w:rPr>
          <w:rFonts w:ascii="Arial" w:hAnsi="Arial" w:cs="Arial"/>
          <w:sz w:val="36"/>
        </w:rPr>
      </w:pPr>
      <w:r w:rsidRPr="00771B4B">
        <w:rPr>
          <w:rFonts w:ascii="Arial" w:hAnsi="Arial" w:cs="Arial"/>
          <w:noProof/>
          <w:sz w:val="36"/>
        </w:rPr>
        <w:drawing>
          <wp:anchor distT="0" distB="0" distL="114300" distR="114300" simplePos="0" relativeHeight="251658240" behindDoc="0" locked="0" layoutInCell="1" allowOverlap="1" wp14:anchorId="47CCE06C" wp14:editId="4C0DE3DA">
            <wp:simplePos x="0" y="0"/>
            <wp:positionH relativeFrom="column">
              <wp:posOffset>3937559</wp:posOffset>
            </wp:positionH>
            <wp:positionV relativeFrom="paragraph">
              <wp:posOffset>-540689</wp:posOffset>
            </wp:positionV>
            <wp:extent cx="2113259" cy="1240404"/>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BURNAGE-FOODBANK-LOGO-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622" cy="1251769"/>
                    </a:xfrm>
                    <a:prstGeom prst="rect">
                      <a:avLst/>
                    </a:prstGeom>
                  </pic:spPr>
                </pic:pic>
              </a:graphicData>
            </a:graphic>
            <wp14:sizeRelH relativeFrom="page">
              <wp14:pctWidth>0</wp14:pctWidth>
            </wp14:sizeRelH>
            <wp14:sizeRelV relativeFrom="page">
              <wp14:pctHeight>0</wp14:pctHeight>
            </wp14:sizeRelV>
          </wp:anchor>
        </w:drawing>
      </w:r>
      <w:r w:rsidR="000A6635" w:rsidRPr="00771B4B">
        <w:rPr>
          <w:rFonts w:ascii="Arial" w:hAnsi="Arial" w:cs="Arial"/>
          <w:sz w:val="36"/>
        </w:rPr>
        <w:t xml:space="preserve">Standing </w:t>
      </w:r>
      <w:r w:rsidR="00722C06" w:rsidRPr="00771B4B">
        <w:rPr>
          <w:rFonts w:ascii="Arial" w:hAnsi="Arial" w:cs="Arial"/>
          <w:sz w:val="36"/>
        </w:rPr>
        <w:t>Order Mandate</w:t>
      </w:r>
    </w:p>
    <w:p w14:paraId="4F5A9C83" w14:textId="783E8498" w:rsidR="00771B4B" w:rsidRDefault="00771B4B">
      <w:pPr>
        <w:rPr>
          <w:rFonts w:ascii="Arial" w:hAnsi="Arial" w:cs="Arial"/>
          <w:sz w:val="36"/>
        </w:rPr>
      </w:pPr>
      <w:r>
        <w:rPr>
          <w:rFonts w:ascii="Arial" w:hAnsi="Arial" w:cs="Arial"/>
          <w:sz w:val="36"/>
        </w:rPr>
        <w:t>Burnage Foodbank</w:t>
      </w:r>
    </w:p>
    <w:p w14:paraId="1171BA00" w14:textId="52F9525D" w:rsidR="00771B4B" w:rsidRDefault="00771B4B">
      <w:pPr>
        <w:rPr>
          <w:rFonts w:ascii="Arial" w:hAnsi="Arial" w:cs="Arial"/>
          <w:sz w:val="36"/>
        </w:rPr>
      </w:pPr>
    </w:p>
    <w:p w14:paraId="41D994C0" w14:textId="532C50DB" w:rsidR="00771B4B" w:rsidRDefault="00771B4B">
      <w:pPr>
        <w:rPr>
          <w:rFonts w:ascii="Arial" w:hAnsi="Arial" w:cs="Arial"/>
          <w:sz w:val="36"/>
        </w:rPr>
      </w:pPr>
    </w:p>
    <w:p w14:paraId="0941B2AE" w14:textId="0117228F" w:rsidR="00EC5318" w:rsidRDefault="00EC5318" w:rsidP="000A16DD">
      <w:pPr>
        <w:pStyle w:val="NoSpacing"/>
        <w:rPr>
          <w:rStyle w:val="A5"/>
          <w:rFonts w:ascii="Arial" w:hAnsi="Arial" w:cs="Arial"/>
          <w:b/>
          <w:color w:val="000000" w:themeColor="text1"/>
          <w:sz w:val="18"/>
          <w:szCs w:val="20"/>
        </w:rPr>
      </w:pPr>
      <w:r w:rsidRPr="00EC5318">
        <w:rPr>
          <w:rStyle w:val="A5"/>
          <w:rFonts w:ascii="Arial" w:hAnsi="Arial" w:cs="Arial"/>
          <w:b/>
          <w:color w:val="000000" w:themeColor="text1"/>
          <w:sz w:val="18"/>
          <w:szCs w:val="20"/>
        </w:rPr>
        <w:t xml:space="preserve">Please </w:t>
      </w:r>
      <w:r>
        <w:rPr>
          <w:rStyle w:val="A5"/>
          <w:rFonts w:ascii="Arial" w:hAnsi="Arial" w:cs="Arial"/>
          <w:b/>
          <w:color w:val="000000" w:themeColor="text1"/>
          <w:sz w:val="18"/>
          <w:szCs w:val="20"/>
        </w:rPr>
        <w:t>return</w:t>
      </w:r>
      <w:r w:rsidRPr="00EC5318">
        <w:rPr>
          <w:rStyle w:val="A5"/>
          <w:rFonts w:ascii="Arial" w:hAnsi="Arial" w:cs="Arial"/>
          <w:b/>
          <w:color w:val="000000" w:themeColor="text1"/>
          <w:sz w:val="18"/>
          <w:szCs w:val="20"/>
        </w:rPr>
        <w:t xml:space="preserve"> </w:t>
      </w:r>
      <w:r>
        <w:rPr>
          <w:rStyle w:val="A5"/>
          <w:rFonts w:ascii="Arial" w:hAnsi="Arial" w:cs="Arial"/>
          <w:b/>
          <w:color w:val="000000" w:themeColor="text1"/>
          <w:sz w:val="18"/>
          <w:szCs w:val="20"/>
        </w:rPr>
        <w:t xml:space="preserve">or email </w:t>
      </w:r>
      <w:r w:rsidRPr="00EC5318">
        <w:rPr>
          <w:rStyle w:val="A5"/>
          <w:rFonts w:ascii="Arial" w:hAnsi="Arial" w:cs="Arial"/>
          <w:b/>
          <w:color w:val="000000" w:themeColor="text1"/>
          <w:sz w:val="18"/>
          <w:szCs w:val="20"/>
        </w:rPr>
        <w:t>this form</w:t>
      </w:r>
      <w:r>
        <w:rPr>
          <w:rStyle w:val="A5"/>
          <w:rFonts w:ascii="Arial" w:hAnsi="Arial" w:cs="Arial"/>
          <w:b/>
          <w:color w:val="000000" w:themeColor="text1"/>
          <w:sz w:val="18"/>
          <w:szCs w:val="20"/>
        </w:rPr>
        <w:t xml:space="preserve"> </w:t>
      </w:r>
      <w:r w:rsidRPr="00EC5318">
        <w:rPr>
          <w:rStyle w:val="A5"/>
          <w:rFonts w:ascii="Arial" w:hAnsi="Arial" w:cs="Arial"/>
          <w:b/>
          <w:color w:val="000000" w:themeColor="text1"/>
          <w:sz w:val="18"/>
          <w:szCs w:val="20"/>
        </w:rPr>
        <w:t xml:space="preserve">to the foodbank, using the foodbank’s </w:t>
      </w:r>
      <w:r>
        <w:rPr>
          <w:rStyle w:val="A5"/>
          <w:rFonts w:ascii="Arial" w:hAnsi="Arial" w:cs="Arial"/>
          <w:b/>
          <w:color w:val="000000" w:themeColor="text1"/>
          <w:sz w:val="18"/>
          <w:szCs w:val="20"/>
        </w:rPr>
        <w:t>details below</w:t>
      </w:r>
      <w:r w:rsidR="000A16DD">
        <w:rPr>
          <w:rStyle w:val="A5"/>
          <w:rFonts w:ascii="Arial" w:hAnsi="Arial" w:cs="Arial"/>
          <w:b/>
          <w:color w:val="000000" w:themeColor="text1"/>
          <w:sz w:val="18"/>
          <w:szCs w:val="20"/>
        </w:rPr>
        <w:t xml:space="preserve">.  We </w:t>
      </w:r>
      <w:r w:rsidRPr="00EC5318">
        <w:rPr>
          <w:rStyle w:val="A5"/>
          <w:rFonts w:ascii="Arial" w:hAnsi="Arial" w:cs="Arial"/>
          <w:b/>
          <w:color w:val="000000" w:themeColor="text1"/>
          <w:sz w:val="18"/>
          <w:szCs w:val="20"/>
        </w:rPr>
        <w:t xml:space="preserve">will save a copy for </w:t>
      </w:r>
      <w:r>
        <w:rPr>
          <w:rStyle w:val="A5"/>
          <w:rFonts w:ascii="Arial" w:hAnsi="Arial" w:cs="Arial"/>
          <w:b/>
          <w:color w:val="000000" w:themeColor="text1"/>
          <w:sz w:val="18"/>
          <w:szCs w:val="20"/>
        </w:rPr>
        <w:t>our</w:t>
      </w:r>
      <w:r w:rsidRPr="00EC5318">
        <w:rPr>
          <w:rStyle w:val="A5"/>
          <w:rFonts w:ascii="Arial" w:hAnsi="Arial" w:cs="Arial"/>
          <w:b/>
          <w:color w:val="000000" w:themeColor="text1"/>
          <w:sz w:val="18"/>
          <w:szCs w:val="20"/>
        </w:rPr>
        <w:t xml:space="preserve"> records</w:t>
      </w:r>
      <w:r>
        <w:rPr>
          <w:rStyle w:val="A5"/>
          <w:rFonts w:ascii="Arial" w:hAnsi="Arial" w:cs="Arial"/>
          <w:b/>
          <w:color w:val="000000" w:themeColor="text1"/>
          <w:sz w:val="18"/>
          <w:szCs w:val="20"/>
        </w:rPr>
        <w:t xml:space="preserve"> and pass a </w:t>
      </w:r>
      <w:r w:rsidR="005E3E98">
        <w:rPr>
          <w:rStyle w:val="A5"/>
          <w:rFonts w:ascii="Arial" w:hAnsi="Arial" w:cs="Arial"/>
          <w:b/>
          <w:color w:val="000000" w:themeColor="text1"/>
          <w:sz w:val="18"/>
          <w:szCs w:val="20"/>
        </w:rPr>
        <w:t xml:space="preserve">copy </w:t>
      </w:r>
      <w:r w:rsidRPr="00EC5318">
        <w:rPr>
          <w:rStyle w:val="A5"/>
          <w:rFonts w:ascii="Arial" w:hAnsi="Arial" w:cs="Arial"/>
          <w:b/>
          <w:color w:val="000000" w:themeColor="text1"/>
          <w:sz w:val="18"/>
          <w:szCs w:val="20"/>
        </w:rPr>
        <w:t>onto your named bank or building society.</w:t>
      </w:r>
    </w:p>
    <w:p w14:paraId="3ACD0221" w14:textId="59BF3782" w:rsidR="000A16DD" w:rsidRDefault="00472011" w:rsidP="000A16DD">
      <w:pPr>
        <w:pStyle w:val="NoSpacing"/>
        <w:rPr>
          <w:rFonts w:ascii="Arial" w:hAnsi="Arial" w:cs="Arial"/>
          <w:b/>
          <w:color w:val="000000" w:themeColor="text1"/>
          <w:sz w:val="18"/>
          <w:szCs w:val="20"/>
        </w:rPr>
      </w:pPr>
      <w:r>
        <w:rPr>
          <w:rFonts w:ascii="Arial" w:hAnsi="Arial" w:cs="Arial"/>
          <w:b/>
          <w:color w:val="000000" w:themeColor="text1"/>
          <w:sz w:val="18"/>
          <w:szCs w:val="20"/>
        </w:rPr>
        <w:t xml:space="preserve">Postal Address: </w:t>
      </w:r>
      <w:r w:rsidR="000A16DD" w:rsidRPr="000A16DD">
        <w:rPr>
          <w:rFonts w:ascii="Arial" w:hAnsi="Arial" w:cs="Arial"/>
          <w:b/>
          <w:color w:val="000000" w:themeColor="text1"/>
          <w:sz w:val="18"/>
          <w:szCs w:val="20"/>
        </w:rPr>
        <w:t>Burnage Foodbank, St Bernard</w:t>
      </w:r>
      <w:r w:rsidR="00962FBD">
        <w:rPr>
          <w:rFonts w:ascii="Arial" w:hAnsi="Arial" w:cs="Arial"/>
          <w:b/>
          <w:color w:val="000000" w:themeColor="text1"/>
          <w:sz w:val="18"/>
          <w:szCs w:val="20"/>
        </w:rPr>
        <w:t>’</w:t>
      </w:r>
      <w:r w:rsidR="000A16DD" w:rsidRPr="000A16DD">
        <w:rPr>
          <w:rFonts w:ascii="Arial" w:hAnsi="Arial" w:cs="Arial"/>
          <w:b/>
          <w:color w:val="000000" w:themeColor="text1"/>
          <w:sz w:val="18"/>
          <w:szCs w:val="20"/>
        </w:rPr>
        <w:t>s Church Burnage Lane, Manchester, M19 1DR</w:t>
      </w:r>
      <w:r w:rsidR="008D0678">
        <w:rPr>
          <w:rFonts w:ascii="Arial" w:hAnsi="Arial" w:cs="Arial"/>
          <w:b/>
          <w:color w:val="000000" w:themeColor="text1"/>
          <w:sz w:val="18"/>
          <w:szCs w:val="20"/>
        </w:rPr>
        <w:t>.</w:t>
      </w:r>
      <w:r w:rsidR="000A16DD">
        <w:rPr>
          <w:rFonts w:ascii="Arial" w:hAnsi="Arial" w:cs="Arial"/>
          <w:b/>
          <w:color w:val="000000" w:themeColor="text1"/>
          <w:sz w:val="18"/>
          <w:szCs w:val="20"/>
        </w:rPr>
        <w:br/>
      </w:r>
      <w:r>
        <w:rPr>
          <w:rFonts w:ascii="Arial" w:hAnsi="Arial" w:cs="Arial"/>
          <w:b/>
          <w:color w:val="000000" w:themeColor="text1"/>
          <w:sz w:val="18"/>
          <w:szCs w:val="20"/>
        </w:rPr>
        <w:t xml:space="preserve">Email Address: </w:t>
      </w:r>
      <w:hyperlink r:id="rId7" w:history="1">
        <w:r w:rsidR="004714D7" w:rsidRPr="00B81CF9">
          <w:rPr>
            <w:rStyle w:val="Hyperlink"/>
            <w:rFonts w:ascii="Arial" w:hAnsi="Arial" w:cs="Arial"/>
            <w:b/>
            <w:sz w:val="18"/>
            <w:szCs w:val="20"/>
          </w:rPr>
          <w:t>info@burnage.foodbank.org.uk</w:t>
        </w:r>
      </w:hyperlink>
      <w:r w:rsidR="004714D7">
        <w:rPr>
          <w:rFonts w:ascii="Arial" w:hAnsi="Arial" w:cs="Arial"/>
          <w:b/>
          <w:color w:val="000000" w:themeColor="text1"/>
          <w:sz w:val="18"/>
          <w:szCs w:val="20"/>
        </w:rPr>
        <w:t xml:space="preserve"> (you will need to sign and scan a copy back if emailing)</w:t>
      </w:r>
      <w:r w:rsidR="008D0678">
        <w:rPr>
          <w:rFonts w:ascii="Arial" w:hAnsi="Arial" w:cs="Arial"/>
          <w:b/>
          <w:color w:val="000000" w:themeColor="text1"/>
          <w:sz w:val="18"/>
          <w:szCs w:val="20"/>
        </w:rPr>
        <w:t>.</w:t>
      </w:r>
    </w:p>
    <w:p w14:paraId="07820E9A" w14:textId="2376EDE8" w:rsidR="008D0678" w:rsidRDefault="008D0678" w:rsidP="000A16DD">
      <w:pPr>
        <w:pStyle w:val="NoSpacing"/>
        <w:rPr>
          <w:rFonts w:ascii="Arial" w:hAnsi="Arial" w:cs="Arial"/>
          <w:b/>
          <w:color w:val="000000" w:themeColor="text1"/>
          <w:sz w:val="18"/>
          <w:szCs w:val="20"/>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6316"/>
      </w:tblGrid>
      <w:tr w:rsidR="00DE30C8" w:rsidRPr="00D306FC" w14:paraId="154789C7" w14:textId="77777777" w:rsidTr="000327BD">
        <w:tc>
          <w:tcPr>
            <w:tcW w:w="9010" w:type="dxa"/>
            <w:gridSpan w:val="2"/>
            <w:shd w:val="clear" w:color="auto" w:fill="D9D9D9" w:themeFill="background1" w:themeFillShade="D9"/>
          </w:tcPr>
          <w:p w14:paraId="204BC169" w14:textId="499E955D" w:rsidR="00DE30C8" w:rsidRPr="00D306FC" w:rsidRDefault="00DE30C8" w:rsidP="000A16DD">
            <w:pPr>
              <w:pStyle w:val="NoSpacing"/>
              <w:rPr>
                <w:rFonts w:ascii="Arial" w:hAnsi="Arial" w:cs="Arial"/>
                <w:b/>
                <w:color w:val="000000" w:themeColor="text1"/>
              </w:rPr>
            </w:pPr>
            <w:r w:rsidRPr="00D306FC">
              <w:rPr>
                <w:rFonts w:ascii="Arial" w:hAnsi="Arial" w:cs="Arial"/>
                <w:b/>
                <w:color w:val="000000" w:themeColor="text1"/>
              </w:rPr>
              <w:t>Your bank details</w:t>
            </w:r>
            <w:r w:rsidR="00E710FC" w:rsidRPr="00D306FC">
              <w:rPr>
                <w:rFonts w:ascii="Arial" w:hAnsi="Arial" w:cs="Arial"/>
                <w:b/>
                <w:color w:val="000000" w:themeColor="text1"/>
              </w:rPr>
              <w:t>:</w:t>
            </w:r>
          </w:p>
        </w:tc>
      </w:tr>
      <w:tr w:rsidR="008D0678" w:rsidRPr="00D306FC" w14:paraId="04284B14" w14:textId="77777777" w:rsidTr="000327BD">
        <w:tc>
          <w:tcPr>
            <w:tcW w:w="2694" w:type="dxa"/>
          </w:tcPr>
          <w:p w14:paraId="747D4658" w14:textId="5A4DE20F" w:rsidR="008D0678" w:rsidRPr="00D306FC" w:rsidRDefault="00DE30C8" w:rsidP="000A16DD">
            <w:pPr>
              <w:pStyle w:val="NoSpacing"/>
              <w:rPr>
                <w:rFonts w:ascii="Arial" w:hAnsi="Arial" w:cs="Arial"/>
                <w:b/>
                <w:color w:val="000000" w:themeColor="text1"/>
              </w:rPr>
            </w:pPr>
            <w:r w:rsidRPr="00D306FC">
              <w:rPr>
                <w:rFonts w:ascii="Arial" w:hAnsi="Arial" w:cs="Arial"/>
                <w:b/>
                <w:color w:val="000000" w:themeColor="text1"/>
              </w:rPr>
              <w:t>Name of bank</w:t>
            </w:r>
          </w:p>
        </w:tc>
        <w:tc>
          <w:tcPr>
            <w:tcW w:w="6316" w:type="dxa"/>
          </w:tcPr>
          <w:p w14:paraId="0500A0DF" w14:textId="77777777" w:rsidR="008D0678" w:rsidRPr="00D306FC" w:rsidRDefault="008D0678" w:rsidP="000A16DD">
            <w:pPr>
              <w:pStyle w:val="NoSpacing"/>
              <w:rPr>
                <w:rFonts w:ascii="Arial" w:hAnsi="Arial" w:cs="Arial"/>
                <w:b/>
                <w:color w:val="000000" w:themeColor="text1"/>
              </w:rPr>
            </w:pPr>
          </w:p>
        </w:tc>
      </w:tr>
      <w:tr w:rsidR="008D0678" w:rsidRPr="00D306FC" w14:paraId="62E3BE1B" w14:textId="77777777" w:rsidTr="000327BD">
        <w:tc>
          <w:tcPr>
            <w:tcW w:w="2694" w:type="dxa"/>
          </w:tcPr>
          <w:p w14:paraId="18D4FD5C" w14:textId="78E650BC" w:rsidR="008D0678" w:rsidRPr="00D306FC" w:rsidRDefault="00DE30C8" w:rsidP="000A16DD">
            <w:pPr>
              <w:pStyle w:val="NoSpacing"/>
              <w:rPr>
                <w:rFonts w:ascii="Arial" w:hAnsi="Arial" w:cs="Arial"/>
                <w:b/>
                <w:color w:val="000000" w:themeColor="text1"/>
              </w:rPr>
            </w:pPr>
            <w:r w:rsidRPr="00D306FC">
              <w:rPr>
                <w:rFonts w:ascii="Arial" w:hAnsi="Arial" w:cs="Arial"/>
                <w:b/>
                <w:color w:val="000000" w:themeColor="text1"/>
              </w:rPr>
              <w:t>Address</w:t>
            </w:r>
          </w:p>
        </w:tc>
        <w:tc>
          <w:tcPr>
            <w:tcW w:w="6316" w:type="dxa"/>
          </w:tcPr>
          <w:p w14:paraId="3E0863A6" w14:textId="77777777" w:rsidR="008D0678" w:rsidRPr="00D306FC" w:rsidRDefault="008D0678" w:rsidP="000A16DD">
            <w:pPr>
              <w:pStyle w:val="NoSpacing"/>
              <w:rPr>
                <w:rFonts w:ascii="Arial" w:hAnsi="Arial" w:cs="Arial"/>
                <w:b/>
                <w:color w:val="000000" w:themeColor="text1"/>
              </w:rPr>
            </w:pPr>
          </w:p>
        </w:tc>
      </w:tr>
      <w:tr w:rsidR="008D0678" w:rsidRPr="00D306FC" w14:paraId="1F15CC67" w14:textId="77777777" w:rsidTr="000327BD">
        <w:tc>
          <w:tcPr>
            <w:tcW w:w="2694" w:type="dxa"/>
          </w:tcPr>
          <w:p w14:paraId="5600F3BD" w14:textId="36B433BC" w:rsidR="008D0678" w:rsidRPr="00D306FC" w:rsidRDefault="00DE30C8" w:rsidP="000A16DD">
            <w:pPr>
              <w:pStyle w:val="NoSpacing"/>
              <w:rPr>
                <w:rFonts w:ascii="Arial" w:hAnsi="Arial" w:cs="Arial"/>
                <w:b/>
                <w:color w:val="000000" w:themeColor="text1"/>
              </w:rPr>
            </w:pPr>
            <w:r w:rsidRPr="00D306FC">
              <w:rPr>
                <w:rFonts w:ascii="Arial" w:hAnsi="Arial" w:cs="Arial"/>
                <w:b/>
                <w:color w:val="000000" w:themeColor="text1"/>
              </w:rPr>
              <w:t>Town</w:t>
            </w:r>
          </w:p>
        </w:tc>
        <w:tc>
          <w:tcPr>
            <w:tcW w:w="6316" w:type="dxa"/>
          </w:tcPr>
          <w:p w14:paraId="7D938302" w14:textId="77777777" w:rsidR="008D0678" w:rsidRPr="00D306FC" w:rsidRDefault="008D0678" w:rsidP="000A16DD">
            <w:pPr>
              <w:pStyle w:val="NoSpacing"/>
              <w:rPr>
                <w:rFonts w:ascii="Arial" w:hAnsi="Arial" w:cs="Arial"/>
                <w:b/>
                <w:color w:val="000000" w:themeColor="text1"/>
              </w:rPr>
            </w:pPr>
          </w:p>
        </w:tc>
      </w:tr>
      <w:tr w:rsidR="008D0678" w:rsidRPr="00D306FC" w14:paraId="7382A978" w14:textId="77777777" w:rsidTr="000327BD">
        <w:tc>
          <w:tcPr>
            <w:tcW w:w="2694" w:type="dxa"/>
          </w:tcPr>
          <w:p w14:paraId="224F5BD1" w14:textId="3A317B74" w:rsidR="008D0678" w:rsidRPr="00D306FC" w:rsidRDefault="00DE30C8" w:rsidP="000A16DD">
            <w:pPr>
              <w:pStyle w:val="NoSpacing"/>
              <w:rPr>
                <w:rFonts w:ascii="Arial" w:hAnsi="Arial" w:cs="Arial"/>
                <w:b/>
                <w:color w:val="000000" w:themeColor="text1"/>
              </w:rPr>
            </w:pPr>
            <w:r w:rsidRPr="00D306FC">
              <w:rPr>
                <w:rFonts w:ascii="Arial" w:hAnsi="Arial" w:cs="Arial"/>
                <w:b/>
                <w:color w:val="000000" w:themeColor="text1"/>
              </w:rPr>
              <w:t>Postcode</w:t>
            </w:r>
          </w:p>
        </w:tc>
        <w:tc>
          <w:tcPr>
            <w:tcW w:w="6316" w:type="dxa"/>
          </w:tcPr>
          <w:p w14:paraId="598236F1" w14:textId="77777777" w:rsidR="008D0678" w:rsidRPr="00D306FC" w:rsidRDefault="008D0678" w:rsidP="000A16DD">
            <w:pPr>
              <w:pStyle w:val="NoSpacing"/>
              <w:rPr>
                <w:rFonts w:ascii="Arial" w:hAnsi="Arial" w:cs="Arial"/>
                <w:b/>
                <w:color w:val="000000" w:themeColor="text1"/>
              </w:rPr>
            </w:pPr>
          </w:p>
        </w:tc>
      </w:tr>
      <w:tr w:rsidR="008D0678" w:rsidRPr="00D306FC" w14:paraId="61C5FCB6" w14:textId="77777777" w:rsidTr="000327BD">
        <w:tc>
          <w:tcPr>
            <w:tcW w:w="2694" w:type="dxa"/>
          </w:tcPr>
          <w:p w14:paraId="76AC4C56" w14:textId="21F0A6D5" w:rsidR="008D0678" w:rsidRPr="00D306FC" w:rsidRDefault="00DE30C8" w:rsidP="000A16DD">
            <w:pPr>
              <w:pStyle w:val="NoSpacing"/>
              <w:rPr>
                <w:rFonts w:ascii="Arial" w:hAnsi="Arial" w:cs="Arial"/>
                <w:b/>
                <w:color w:val="000000" w:themeColor="text1"/>
              </w:rPr>
            </w:pPr>
            <w:r w:rsidRPr="00D306FC">
              <w:rPr>
                <w:rFonts w:ascii="Arial" w:hAnsi="Arial" w:cs="Arial"/>
                <w:b/>
                <w:color w:val="000000" w:themeColor="text1"/>
              </w:rPr>
              <w:t>Sort Code xx-xx-xx</w:t>
            </w:r>
          </w:p>
        </w:tc>
        <w:tc>
          <w:tcPr>
            <w:tcW w:w="6316" w:type="dxa"/>
          </w:tcPr>
          <w:p w14:paraId="4AF9873D" w14:textId="77777777" w:rsidR="008D0678" w:rsidRPr="00D306FC" w:rsidRDefault="008D0678" w:rsidP="000A16DD">
            <w:pPr>
              <w:pStyle w:val="NoSpacing"/>
              <w:rPr>
                <w:rFonts w:ascii="Arial" w:hAnsi="Arial" w:cs="Arial"/>
                <w:b/>
                <w:color w:val="000000" w:themeColor="text1"/>
              </w:rPr>
            </w:pPr>
          </w:p>
        </w:tc>
      </w:tr>
      <w:tr w:rsidR="008D0678" w:rsidRPr="00D306FC" w14:paraId="44300759" w14:textId="77777777" w:rsidTr="000327BD">
        <w:tc>
          <w:tcPr>
            <w:tcW w:w="2694" w:type="dxa"/>
          </w:tcPr>
          <w:p w14:paraId="037CABE3" w14:textId="6385BC4B" w:rsidR="008D0678" w:rsidRPr="00D306FC" w:rsidRDefault="00DE30C8" w:rsidP="000A16DD">
            <w:pPr>
              <w:pStyle w:val="NoSpacing"/>
              <w:rPr>
                <w:rFonts w:ascii="Arial" w:hAnsi="Arial" w:cs="Arial"/>
                <w:b/>
                <w:color w:val="000000" w:themeColor="text1"/>
              </w:rPr>
            </w:pPr>
            <w:r w:rsidRPr="00D306FC">
              <w:rPr>
                <w:rFonts w:ascii="Arial" w:hAnsi="Arial" w:cs="Arial"/>
                <w:b/>
                <w:color w:val="000000" w:themeColor="text1"/>
              </w:rPr>
              <w:t xml:space="preserve">Account Number </w:t>
            </w:r>
            <w:proofErr w:type="spellStart"/>
            <w:r w:rsidRPr="00D306FC">
              <w:rPr>
                <w:rFonts w:ascii="Arial" w:hAnsi="Arial" w:cs="Arial"/>
                <w:b/>
                <w:color w:val="000000" w:themeColor="text1"/>
              </w:rPr>
              <w:t>xxxxxxxx</w:t>
            </w:r>
            <w:proofErr w:type="spellEnd"/>
          </w:p>
        </w:tc>
        <w:tc>
          <w:tcPr>
            <w:tcW w:w="6316" w:type="dxa"/>
          </w:tcPr>
          <w:p w14:paraId="60DAC7CE" w14:textId="77777777" w:rsidR="008D0678" w:rsidRPr="00D306FC" w:rsidRDefault="008D0678" w:rsidP="000A16DD">
            <w:pPr>
              <w:pStyle w:val="NoSpacing"/>
              <w:rPr>
                <w:rFonts w:ascii="Arial" w:hAnsi="Arial" w:cs="Arial"/>
                <w:b/>
                <w:color w:val="000000" w:themeColor="text1"/>
              </w:rPr>
            </w:pPr>
          </w:p>
        </w:tc>
      </w:tr>
      <w:tr w:rsidR="00AC3080" w:rsidRPr="00D306FC" w14:paraId="732ECFEA" w14:textId="77777777" w:rsidTr="000327BD">
        <w:tc>
          <w:tcPr>
            <w:tcW w:w="9010" w:type="dxa"/>
            <w:gridSpan w:val="2"/>
          </w:tcPr>
          <w:p w14:paraId="0CCB6D5A" w14:textId="77777777" w:rsidR="00AC3080" w:rsidRPr="00D306FC" w:rsidRDefault="00AC3080" w:rsidP="000A16DD">
            <w:pPr>
              <w:pStyle w:val="NoSpacing"/>
              <w:rPr>
                <w:rFonts w:ascii="Arial" w:hAnsi="Arial" w:cs="Arial"/>
                <w:b/>
                <w:color w:val="000000" w:themeColor="text1"/>
              </w:rPr>
            </w:pPr>
          </w:p>
        </w:tc>
      </w:tr>
      <w:tr w:rsidR="00EF338A" w:rsidRPr="00D306FC" w14:paraId="704AC28C" w14:textId="77777777" w:rsidTr="000327BD">
        <w:tc>
          <w:tcPr>
            <w:tcW w:w="9010" w:type="dxa"/>
            <w:gridSpan w:val="2"/>
            <w:shd w:val="clear" w:color="auto" w:fill="D9D9D9" w:themeFill="background1" w:themeFillShade="D9"/>
          </w:tcPr>
          <w:p w14:paraId="376D1EFE" w14:textId="597EF8C3" w:rsidR="00EF338A" w:rsidRPr="00D306FC" w:rsidRDefault="00EF338A" w:rsidP="000A16DD">
            <w:pPr>
              <w:pStyle w:val="NoSpacing"/>
              <w:rPr>
                <w:rFonts w:ascii="Arial" w:hAnsi="Arial" w:cs="Arial"/>
                <w:b/>
                <w:color w:val="000000" w:themeColor="text1"/>
              </w:rPr>
            </w:pPr>
            <w:r w:rsidRPr="00D306FC">
              <w:rPr>
                <w:rFonts w:ascii="Arial" w:hAnsi="Arial" w:cs="Arial"/>
                <w:b/>
                <w:color w:val="000000" w:themeColor="text1"/>
              </w:rPr>
              <w:t>Your gift</w:t>
            </w:r>
            <w:r w:rsidR="00AC3080" w:rsidRPr="00D306FC">
              <w:rPr>
                <w:rFonts w:ascii="Arial" w:hAnsi="Arial" w:cs="Arial"/>
                <w:b/>
                <w:color w:val="000000" w:themeColor="text1"/>
              </w:rPr>
              <w:t>:</w:t>
            </w:r>
            <w:r w:rsidRPr="00D306FC">
              <w:rPr>
                <w:rFonts w:ascii="Arial" w:hAnsi="Arial" w:cs="Arial"/>
                <w:b/>
                <w:color w:val="000000" w:themeColor="text1"/>
              </w:rPr>
              <w:t xml:space="preserve"> </w:t>
            </w:r>
            <w:r w:rsidRPr="00D306FC">
              <w:rPr>
                <w:rFonts w:ascii="Arial" w:hAnsi="Arial" w:cs="Arial"/>
                <w:b/>
                <w:color w:val="000000" w:themeColor="text1"/>
              </w:rPr>
              <w:t>I would like to donat</w:t>
            </w:r>
            <w:r w:rsidR="00E710FC" w:rsidRPr="00D306FC">
              <w:rPr>
                <w:rFonts w:ascii="Arial" w:hAnsi="Arial" w:cs="Arial"/>
                <w:b/>
                <w:color w:val="000000" w:themeColor="text1"/>
              </w:rPr>
              <w:t>e the sum of</w:t>
            </w:r>
          </w:p>
        </w:tc>
      </w:tr>
      <w:tr w:rsidR="00EF338A" w:rsidRPr="00D306FC" w14:paraId="556F57E1" w14:textId="77777777" w:rsidTr="000327BD">
        <w:tc>
          <w:tcPr>
            <w:tcW w:w="2694" w:type="dxa"/>
          </w:tcPr>
          <w:p w14:paraId="092F1F6A" w14:textId="0C04AEF5" w:rsidR="00EF338A" w:rsidRPr="00D306FC" w:rsidRDefault="00EF338A" w:rsidP="000A16DD">
            <w:pPr>
              <w:pStyle w:val="NoSpacing"/>
              <w:rPr>
                <w:rFonts w:ascii="Arial" w:hAnsi="Arial" w:cs="Arial"/>
                <w:b/>
                <w:color w:val="000000" w:themeColor="text1"/>
              </w:rPr>
            </w:pPr>
            <w:r w:rsidRPr="00D306FC">
              <w:rPr>
                <w:rFonts w:ascii="Arial" w:hAnsi="Arial" w:cs="Arial"/>
                <w:b/>
                <w:color w:val="000000" w:themeColor="text1"/>
              </w:rPr>
              <w:t>Amount in numbers</w:t>
            </w:r>
          </w:p>
        </w:tc>
        <w:tc>
          <w:tcPr>
            <w:tcW w:w="6316" w:type="dxa"/>
          </w:tcPr>
          <w:p w14:paraId="6FD4E558" w14:textId="77777777" w:rsidR="00EF338A" w:rsidRPr="00D306FC" w:rsidRDefault="00EF338A" w:rsidP="000A16DD">
            <w:pPr>
              <w:pStyle w:val="NoSpacing"/>
              <w:rPr>
                <w:rFonts w:ascii="Arial" w:hAnsi="Arial" w:cs="Arial"/>
                <w:b/>
                <w:color w:val="000000" w:themeColor="text1"/>
              </w:rPr>
            </w:pPr>
          </w:p>
        </w:tc>
      </w:tr>
      <w:tr w:rsidR="00EF338A" w:rsidRPr="00D306FC" w14:paraId="6DD5A9B6" w14:textId="77777777" w:rsidTr="000327BD">
        <w:tc>
          <w:tcPr>
            <w:tcW w:w="2694" w:type="dxa"/>
          </w:tcPr>
          <w:p w14:paraId="01D81236" w14:textId="03E3B225" w:rsidR="00EF338A" w:rsidRPr="00D306FC" w:rsidRDefault="00EF338A" w:rsidP="000A16DD">
            <w:pPr>
              <w:pStyle w:val="NoSpacing"/>
              <w:rPr>
                <w:rFonts w:ascii="Arial" w:hAnsi="Arial" w:cs="Arial"/>
                <w:b/>
                <w:color w:val="000000" w:themeColor="text1"/>
              </w:rPr>
            </w:pPr>
            <w:r w:rsidRPr="00D306FC">
              <w:rPr>
                <w:rFonts w:ascii="Arial" w:hAnsi="Arial" w:cs="Arial"/>
                <w:b/>
                <w:color w:val="000000" w:themeColor="text1"/>
              </w:rPr>
              <w:t>Amount in words</w:t>
            </w:r>
          </w:p>
        </w:tc>
        <w:tc>
          <w:tcPr>
            <w:tcW w:w="6316" w:type="dxa"/>
          </w:tcPr>
          <w:p w14:paraId="593F5611" w14:textId="77777777" w:rsidR="00EF338A" w:rsidRPr="00D306FC" w:rsidRDefault="00EF338A" w:rsidP="000A16DD">
            <w:pPr>
              <w:pStyle w:val="NoSpacing"/>
              <w:rPr>
                <w:rFonts w:ascii="Arial" w:hAnsi="Arial" w:cs="Arial"/>
                <w:b/>
                <w:color w:val="000000" w:themeColor="text1"/>
              </w:rPr>
            </w:pPr>
          </w:p>
        </w:tc>
      </w:tr>
      <w:tr w:rsidR="00EF338A" w:rsidRPr="00D306FC" w14:paraId="63DA3028" w14:textId="77777777" w:rsidTr="000327BD">
        <w:tc>
          <w:tcPr>
            <w:tcW w:w="2694" w:type="dxa"/>
          </w:tcPr>
          <w:p w14:paraId="7BE43B64" w14:textId="641A42DE" w:rsidR="00EF338A" w:rsidRPr="00D306FC" w:rsidRDefault="00E710FC" w:rsidP="000A16DD">
            <w:pPr>
              <w:pStyle w:val="NoSpacing"/>
              <w:rPr>
                <w:rFonts w:ascii="Arial" w:hAnsi="Arial" w:cs="Arial"/>
                <w:b/>
                <w:color w:val="000000" w:themeColor="text1"/>
              </w:rPr>
            </w:pPr>
            <w:r w:rsidRPr="00D306FC">
              <w:rPr>
                <w:rFonts w:ascii="Arial" w:hAnsi="Arial" w:cs="Arial"/>
                <w:b/>
                <w:color w:val="000000" w:themeColor="text1"/>
              </w:rPr>
              <w:t xml:space="preserve">On the </w:t>
            </w:r>
            <w:r w:rsidR="006859DB" w:rsidRPr="00D306FC">
              <w:rPr>
                <w:rFonts w:ascii="Arial" w:hAnsi="Arial" w:cs="Arial"/>
                <w:b/>
                <w:color w:val="000000" w:themeColor="text1"/>
              </w:rPr>
              <w:t>DD/MM/YYYY</w:t>
            </w:r>
          </w:p>
        </w:tc>
        <w:tc>
          <w:tcPr>
            <w:tcW w:w="6316" w:type="dxa"/>
          </w:tcPr>
          <w:p w14:paraId="7DC75A25" w14:textId="77777777" w:rsidR="00EF338A" w:rsidRPr="00D306FC" w:rsidRDefault="00EF338A" w:rsidP="000A16DD">
            <w:pPr>
              <w:pStyle w:val="NoSpacing"/>
              <w:rPr>
                <w:rFonts w:ascii="Arial" w:hAnsi="Arial" w:cs="Arial"/>
                <w:b/>
                <w:color w:val="000000" w:themeColor="text1"/>
              </w:rPr>
            </w:pPr>
          </w:p>
        </w:tc>
      </w:tr>
      <w:tr w:rsidR="00E710FC" w:rsidRPr="00D306FC" w14:paraId="25EA386D" w14:textId="77777777" w:rsidTr="000327BD">
        <w:tc>
          <w:tcPr>
            <w:tcW w:w="2694" w:type="dxa"/>
          </w:tcPr>
          <w:p w14:paraId="7CA82C99" w14:textId="2EFFED77" w:rsidR="00E710FC" w:rsidRPr="00D306FC" w:rsidRDefault="006859DB" w:rsidP="000A16DD">
            <w:pPr>
              <w:pStyle w:val="NoSpacing"/>
              <w:rPr>
                <w:rFonts w:ascii="Arial" w:hAnsi="Arial" w:cs="Arial"/>
                <w:b/>
                <w:color w:val="000000" w:themeColor="text1"/>
              </w:rPr>
            </w:pPr>
            <w:r w:rsidRPr="00D306FC">
              <w:rPr>
                <w:rFonts w:ascii="Arial" w:hAnsi="Arial" w:cs="Arial"/>
                <w:b/>
                <w:color w:val="000000" w:themeColor="text1"/>
              </w:rPr>
              <w:t>Frequency</w:t>
            </w:r>
          </w:p>
        </w:tc>
        <w:tc>
          <w:tcPr>
            <w:tcW w:w="6316" w:type="dxa"/>
          </w:tcPr>
          <w:p w14:paraId="5AC3D5B4" w14:textId="0B6C7409" w:rsidR="00E710FC" w:rsidRPr="00D306FC" w:rsidRDefault="006859DB" w:rsidP="000A16DD">
            <w:pPr>
              <w:pStyle w:val="NoSpacing"/>
              <w:rPr>
                <w:rFonts w:ascii="Arial" w:hAnsi="Arial" w:cs="Arial"/>
                <w:b/>
                <w:color w:val="000000" w:themeColor="text1"/>
              </w:rPr>
            </w:pPr>
            <w:r w:rsidRPr="00D306FC">
              <w:rPr>
                <w:rFonts w:ascii="Arial" w:hAnsi="Arial" w:cs="Arial"/>
                <w:b/>
                <w:color w:val="000000" w:themeColor="text1"/>
              </w:rPr>
              <w:t xml:space="preserve">Week/Month/Year (please delete </w:t>
            </w:r>
            <w:r w:rsidR="00962FBD">
              <w:rPr>
                <w:rFonts w:ascii="Arial" w:hAnsi="Arial" w:cs="Arial"/>
                <w:b/>
                <w:color w:val="000000" w:themeColor="text1"/>
              </w:rPr>
              <w:t>those that</w:t>
            </w:r>
            <w:bookmarkStart w:id="0" w:name="_GoBack"/>
            <w:bookmarkEnd w:id="0"/>
            <w:r w:rsidRPr="00D306FC">
              <w:rPr>
                <w:rFonts w:ascii="Arial" w:hAnsi="Arial" w:cs="Arial"/>
                <w:b/>
                <w:color w:val="000000" w:themeColor="text1"/>
              </w:rPr>
              <w:t xml:space="preserve"> don’t apply)</w:t>
            </w:r>
          </w:p>
        </w:tc>
      </w:tr>
      <w:tr w:rsidR="00AC3080" w:rsidRPr="00D306FC" w14:paraId="47024663" w14:textId="77777777" w:rsidTr="000327BD">
        <w:tc>
          <w:tcPr>
            <w:tcW w:w="9010" w:type="dxa"/>
            <w:gridSpan w:val="2"/>
          </w:tcPr>
          <w:p w14:paraId="6F9BCC87" w14:textId="77777777" w:rsidR="00AC3080" w:rsidRPr="00D306FC" w:rsidRDefault="00AC3080" w:rsidP="000A16DD">
            <w:pPr>
              <w:pStyle w:val="NoSpacing"/>
              <w:rPr>
                <w:rFonts w:ascii="Arial" w:hAnsi="Arial" w:cs="Arial"/>
                <w:b/>
                <w:color w:val="000000" w:themeColor="text1"/>
              </w:rPr>
            </w:pPr>
          </w:p>
        </w:tc>
      </w:tr>
      <w:tr w:rsidR="000E1D2E" w:rsidRPr="00D306FC" w14:paraId="34E0551A" w14:textId="77777777" w:rsidTr="000327BD">
        <w:tc>
          <w:tcPr>
            <w:tcW w:w="9010" w:type="dxa"/>
            <w:gridSpan w:val="2"/>
            <w:shd w:val="clear" w:color="auto" w:fill="D9D9D9" w:themeFill="background1" w:themeFillShade="D9"/>
          </w:tcPr>
          <w:p w14:paraId="199644F6" w14:textId="2F7C2FE8" w:rsidR="000E1D2E" w:rsidRPr="00D306FC" w:rsidRDefault="000E1D2E" w:rsidP="000A16DD">
            <w:pPr>
              <w:pStyle w:val="NoSpacing"/>
              <w:rPr>
                <w:rFonts w:ascii="Arial" w:hAnsi="Arial" w:cs="Arial"/>
                <w:b/>
                <w:color w:val="000000" w:themeColor="text1"/>
              </w:rPr>
            </w:pPr>
            <w:r w:rsidRPr="00D306FC">
              <w:rPr>
                <w:rFonts w:ascii="Arial" w:hAnsi="Arial" w:cs="Arial"/>
                <w:b/>
                <w:color w:val="000000" w:themeColor="text1"/>
              </w:rPr>
              <w:t xml:space="preserve">My details </w:t>
            </w:r>
          </w:p>
        </w:tc>
      </w:tr>
      <w:tr w:rsidR="000E1D2E" w:rsidRPr="00D306FC" w14:paraId="050BE78C" w14:textId="77777777" w:rsidTr="000327BD">
        <w:tc>
          <w:tcPr>
            <w:tcW w:w="2694" w:type="dxa"/>
          </w:tcPr>
          <w:p w14:paraId="3E0F4FD2" w14:textId="0B4C3D41" w:rsidR="000E1D2E" w:rsidRPr="00D306FC" w:rsidRDefault="00125FD8" w:rsidP="000A16DD">
            <w:pPr>
              <w:pStyle w:val="NoSpacing"/>
              <w:rPr>
                <w:rFonts w:ascii="Arial" w:hAnsi="Arial" w:cs="Arial"/>
                <w:b/>
                <w:color w:val="000000" w:themeColor="text1"/>
              </w:rPr>
            </w:pPr>
            <w:r w:rsidRPr="00D306FC">
              <w:rPr>
                <w:rFonts w:ascii="Arial" w:hAnsi="Arial" w:cs="Arial"/>
                <w:b/>
                <w:color w:val="000000" w:themeColor="text1"/>
              </w:rPr>
              <w:t>Title</w:t>
            </w:r>
          </w:p>
        </w:tc>
        <w:tc>
          <w:tcPr>
            <w:tcW w:w="6316" w:type="dxa"/>
          </w:tcPr>
          <w:p w14:paraId="6C75FA30" w14:textId="77777777" w:rsidR="000E1D2E" w:rsidRPr="00D306FC" w:rsidRDefault="000E1D2E" w:rsidP="000A16DD">
            <w:pPr>
              <w:pStyle w:val="NoSpacing"/>
              <w:rPr>
                <w:rFonts w:ascii="Arial" w:hAnsi="Arial" w:cs="Arial"/>
                <w:b/>
                <w:color w:val="000000" w:themeColor="text1"/>
              </w:rPr>
            </w:pPr>
          </w:p>
        </w:tc>
      </w:tr>
      <w:tr w:rsidR="000E1D2E" w:rsidRPr="00D306FC" w14:paraId="6BD3C1EA" w14:textId="77777777" w:rsidTr="000327BD">
        <w:tc>
          <w:tcPr>
            <w:tcW w:w="2694" w:type="dxa"/>
          </w:tcPr>
          <w:p w14:paraId="2DA3F1C4" w14:textId="136ED261" w:rsidR="000E1D2E" w:rsidRPr="00D306FC" w:rsidRDefault="00125FD8" w:rsidP="000A16DD">
            <w:pPr>
              <w:pStyle w:val="NoSpacing"/>
              <w:rPr>
                <w:rFonts w:ascii="Arial" w:hAnsi="Arial" w:cs="Arial"/>
                <w:b/>
                <w:color w:val="000000" w:themeColor="text1"/>
              </w:rPr>
            </w:pPr>
            <w:r w:rsidRPr="00D306FC">
              <w:rPr>
                <w:rFonts w:ascii="Arial" w:hAnsi="Arial" w:cs="Arial"/>
                <w:b/>
                <w:color w:val="000000" w:themeColor="text1"/>
              </w:rPr>
              <w:t>First Name</w:t>
            </w:r>
          </w:p>
        </w:tc>
        <w:tc>
          <w:tcPr>
            <w:tcW w:w="6316" w:type="dxa"/>
          </w:tcPr>
          <w:p w14:paraId="057EC838" w14:textId="77777777" w:rsidR="000E1D2E" w:rsidRPr="00D306FC" w:rsidRDefault="000E1D2E" w:rsidP="000A16DD">
            <w:pPr>
              <w:pStyle w:val="NoSpacing"/>
              <w:rPr>
                <w:rFonts w:ascii="Arial" w:hAnsi="Arial" w:cs="Arial"/>
                <w:b/>
                <w:color w:val="000000" w:themeColor="text1"/>
              </w:rPr>
            </w:pPr>
          </w:p>
        </w:tc>
      </w:tr>
      <w:tr w:rsidR="000E1D2E" w:rsidRPr="00D306FC" w14:paraId="55C6B434" w14:textId="77777777" w:rsidTr="000327BD">
        <w:tc>
          <w:tcPr>
            <w:tcW w:w="2694" w:type="dxa"/>
          </w:tcPr>
          <w:p w14:paraId="2DA0901F" w14:textId="0EC1C5D5" w:rsidR="000E1D2E" w:rsidRPr="00D306FC" w:rsidRDefault="00125FD8" w:rsidP="000A16DD">
            <w:pPr>
              <w:pStyle w:val="NoSpacing"/>
              <w:rPr>
                <w:rFonts w:ascii="Arial" w:hAnsi="Arial" w:cs="Arial"/>
                <w:b/>
                <w:color w:val="000000" w:themeColor="text1"/>
              </w:rPr>
            </w:pPr>
            <w:r w:rsidRPr="00D306FC">
              <w:rPr>
                <w:rFonts w:ascii="Arial" w:hAnsi="Arial" w:cs="Arial"/>
                <w:b/>
                <w:color w:val="000000" w:themeColor="text1"/>
              </w:rPr>
              <w:t>Last Name</w:t>
            </w:r>
          </w:p>
        </w:tc>
        <w:tc>
          <w:tcPr>
            <w:tcW w:w="6316" w:type="dxa"/>
          </w:tcPr>
          <w:p w14:paraId="03C5C943" w14:textId="77777777" w:rsidR="000E1D2E" w:rsidRPr="00D306FC" w:rsidRDefault="000E1D2E" w:rsidP="000A16DD">
            <w:pPr>
              <w:pStyle w:val="NoSpacing"/>
              <w:rPr>
                <w:rFonts w:ascii="Arial" w:hAnsi="Arial" w:cs="Arial"/>
                <w:b/>
                <w:color w:val="000000" w:themeColor="text1"/>
              </w:rPr>
            </w:pPr>
          </w:p>
        </w:tc>
      </w:tr>
      <w:tr w:rsidR="00125FD8" w:rsidRPr="00D306FC" w14:paraId="6DCDD7B7" w14:textId="77777777" w:rsidTr="000327BD">
        <w:tc>
          <w:tcPr>
            <w:tcW w:w="2694" w:type="dxa"/>
          </w:tcPr>
          <w:p w14:paraId="468A7FA5" w14:textId="7D5CD9CD" w:rsidR="00125FD8" w:rsidRPr="00D306FC" w:rsidRDefault="00125FD8" w:rsidP="000A16DD">
            <w:pPr>
              <w:pStyle w:val="NoSpacing"/>
              <w:rPr>
                <w:rFonts w:ascii="Arial" w:hAnsi="Arial" w:cs="Arial"/>
                <w:b/>
                <w:color w:val="000000" w:themeColor="text1"/>
              </w:rPr>
            </w:pPr>
            <w:r w:rsidRPr="00D306FC">
              <w:rPr>
                <w:rFonts w:ascii="Arial" w:hAnsi="Arial" w:cs="Arial"/>
                <w:b/>
                <w:color w:val="000000" w:themeColor="text1"/>
              </w:rPr>
              <w:t>Address</w:t>
            </w:r>
          </w:p>
        </w:tc>
        <w:tc>
          <w:tcPr>
            <w:tcW w:w="6316" w:type="dxa"/>
          </w:tcPr>
          <w:p w14:paraId="4A4FADDD" w14:textId="77777777" w:rsidR="00125FD8" w:rsidRPr="00D306FC" w:rsidRDefault="00125FD8" w:rsidP="000A16DD">
            <w:pPr>
              <w:pStyle w:val="NoSpacing"/>
              <w:rPr>
                <w:rFonts w:ascii="Arial" w:hAnsi="Arial" w:cs="Arial"/>
                <w:b/>
                <w:color w:val="000000" w:themeColor="text1"/>
              </w:rPr>
            </w:pPr>
          </w:p>
        </w:tc>
      </w:tr>
      <w:tr w:rsidR="00125FD8" w:rsidRPr="00D306FC" w14:paraId="57F9AFCD" w14:textId="77777777" w:rsidTr="000327BD">
        <w:tc>
          <w:tcPr>
            <w:tcW w:w="2694" w:type="dxa"/>
          </w:tcPr>
          <w:p w14:paraId="4634A2CF" w14:textId="403EE531" w:rsidR="00125FD8" w:rsidRPr="00D306FC" w:rsidRDefault="00AC3080" w:rsidP="000A16DD">
            <w:pPr>
              <w:pStyle w:val="NoSpacing"/>
              <w:rPr>
                <w:rFonts w:ascii="Arial" w:hAnsi="Arial" w:cs="Arial"/>
                <w:b/>
                <w:color w:val="000000" w:themeColor="text1"/>
              </w:rPr>
            </w:pPr>
            <w:r w:rsidRPr="00D306FC">
              <w:rPr>
                <w:rFonts w:ascii="Arial" w:hAnsi="Arial" w:cs="Arial"/>
                <w:b/>
                <w:color w:val="000000" w:themeColor="text1"/>
              </w:rPr>
              <w:t>Town</w:t>
            </w:r>
          </w:p>
        </w:tc>
        <w:tc>
          <w:tcPr>
            <w:tcW w:w="6316" w:type="dxa"/>
          </w:tcPr>
          <w:p w14:paraId="6C56C613" w14:textId="77777777" w:rsidR="00125FD8" w:rsidRPr="00D306FC" w:rsidRDefault="00125FD8" w:rsidP="000A16DD">
            <w:pPr>
              <w:pStyle w:val="NoSpacing"/>
              <w:rPr>
                <w:rFonts w:ascii="Arial" w:hAnsi="Arial" w:cs="Arial"/>
                <w:b/>
                <w:color w:val="000000" w:themeColor="text1"/>
              </w:rPr>
            </w:pPr>
          </w:p>
        </w:tc>
      </w:tr>
      <w:tr w:rsidR="00AC3080" w:rsidRPr="00D306FC" w14:paraId="7C73217D" w14:textId="77777777" w:rsidTr="000327BD">
        <w:tc>
          <w:tcPr>
            <w:tcW w:w="2694" w:type="dxa"/>
          </w:tcPr>
          <w:p w14:paraId="5573D9E4" w14:textId="45DC63EA" w:rsidR="00AC3080" w:rsidRPr="00D306FC" w:rsidRDefault="00AC3080" w:rsidP="000A16DD">
            <w:pPr>
              <w:pStyle w:val="NoSpacing"/>
              <w:rPr>
                <w:rFonts w:ascii="Arial" w:hAnsi="Arial" w:cs="Arial"/>
                <w:b/>
                <w:color w:val="000000" w:themeColor="text1"/>
              </w:rPr>
            </w:pPr>
            <w:r w:rsidRPr="00D306FC">
              <w:rPr>
                <w:rFonts w:ascii="Arial" w:hAnsi="Arial" w:cs="Arial"/>
                <w:b/>
                <w:color w:val="000000" w:themeColor="text1"/>
              </w:rPr>
              <w:t>Postcode</w:t>
            </w:r>
          </w:p>
        </w:tc>
        <w:tc>
          <w:tcPr>
            <w:tcW w:w="6316" w:type="dxa"/>
          </w:tcPr>
          <w:p w14:paraId="587ADCBD" w14:textId="77777777" w:rsidR="00AC3080" w:rsidRPr="00D306FC" w:rsidRDefault="00AC3080" w:rsidP="000A16DD">
            <w:pPr>
              <w:pStyle w:val="NoSpacing"/>
              <w:rPr>
                <w:rFonts w:ascii="Arial" w:hAnsi="Arial" w:cs="Arial"/>
                <w:b/>
                <w:color w:val="000000" w:themeColor="text1"/>
              </w:rPr>
            </w:pPr>
          </w:p>
        </w:tc>
      </w:tr>
      <w:tr w:rsidR="00AC3080" w:rsidRPr="00D306FC" w14:paraId="4201F763" w14:textId="77777777" w:rsidTr="000327BD">
        <w:tc>
          <w:tcPr>
            <w:tcW w:w="2694" w:type="dxa"/>
          </w:tcPr>
          <w:p w14:paraId="3F2EAEE0" w14:textId="5D9D887E" w:rsidR="00AC3080" w:rsidRPr="00D306FC" w:rsidRDefault="00AC3080" w:rsidP="000A16DD">
            <w:pPr>
              <w:pStyle w:val="NoSpacing"/>
              <w:rPr>
                <w:rFonts w:ascii="Arial" w:hAnsi="Arial" w:cs="Arial"/>
                <w:b/>
                <w:color w:val="000000" w:themeColor="text1"/>
              </w:rPr>
            </w:pPr>
            <w:r w:rsidRPr="00D306FC">
              <w:rPr>
                <w:rFonts w:ascii="Arial" w:hAnsi="Arial" w:cs="Arial"/>
                <w:b/>
                <w:color w:val="000000" w:themeColor="text1"/>
              </w:rPr>
              <w:t>Email Address</w:t>
            </w:r>
          </w:p>
        </w:tc>
        <w:tc>
          <w:tcPr>
            <w:tcW w:w="6316" w:type="dxa"/>
          </w:tcPr>
          <w:p w14:paraId="7CF79AFE" w14:textId="77777777" w:rsidR="00AC3080" w:rsidRPr="00D306FC" w:rsidRDefault="00AC3080" w:rsidP="000A16DD">
            <w:pPr>
              <w:pStyle w:val="NoSpacing"/>
              <w:rPr>
                <w:rFonts w:ascii="Arial" w:hAnsi="Arial" w:cs="Arial"/>
                <w:b/>
                <w:color w:val="000000" w:themeColor="text1"/>
              </w:rPr>
            </w:pPr>
          </w:p>
        </w:tc>
      </w:tr>
      <w:tr w:rsidR="00AC3080" w:rsidRPr="00D306FC" w14:paraId="46C7B129" w14:textId="77777777" w:rsidTr="000327BD">
        <w:tc>
          <w:tcPr>
            <w:tcW w:w="9010" w:type="dxa"/>
            <w:gridSpan w:val="2"/>
          </w:tcPr>
          <w:p w14:paraId="7370BB20" w14:textId="77777777" w:rsidR="00AC3080" w:rsidRPr="00D306FC" w:rsidRDefault="00AC3080" w:rsidP="000A16DD">
            <w:pPr>
              <w:pStyle w:val="NoSpacing"/>
              <w:rPr>
                <w:rFonts w:ascii="Arial" w:hAnsi="Arial" w:cs="Arial"/>
                <w:b/>
                <w:color w:val="000000" w:themeColor="text1"/>
              </w:rPr>
            </w:pPr>
          </w:p>
        </w:tc>
      </w:tr>
    </w:tbl>
    <w:p w14:paraId="7D4B3EB8" w14:textId="392D2287" w:rsidR="004F7C67" w:rsidRPr="00A4582A" w:rsidRDefault="004F7C67" w:rsidP="004F7C67">
      <w:pPr>
        <w:pStyle w:val="NoSpacing"/>
        <w:rPr>
          <w:rFonts w:ascii="Arial" w:hAnsi="Arial" w:cs="Arial"/>
          <w:b/>
          <w:color w:val="000000" w:themeColor="text1"/>
          <w:sz w:val="18"/>
          <w:szCs w:val="20"/>
        </w:rPr>
      </w:pPr>
      <w:r w:rsidRPr="00A4582A">
        <w:rPr>
          <w:rFonts w:ascii="Arial" w:hAnsi="Arial" w:cs="Arial"/>
          <w:b/>
          <w:noProof/>
          <w:color w:val="000000" w:themeColor="text1"/>
          <w:sz w:val="18"/>
          <w:szCs w:val="20"/>
        </w:rPr>
        <w:drawing>
          <wp:anchor distT="0" distB="0" distL="114300" distR="114300" simplePos="0" relativeHeight="251659264" behindDoc="1" locked="0" layoutInCell="1" allowOverlap="1" wp14:anchorId="793D390A" wp14:editId="1F956D02">
            <wp:simplePos x="0" y="0"/>
            <wp:positionH relativeFrom="column">
              <wp:posOffset>0</wp:posOffset>
            </wp:positionH>
            <wp:positionV relativeFrom="paragraph">
              <wp:posOffset>2540</wp:posOffset>
            </wp:positionV>
            <wp:extent cx="746384" cy="262393"/>
            <wp:effectExtent l="0" t="0" r="3175" b="4445"/>
            <wp:wrapTight wrapText="bothSides">
              <wp:wrapPolygon edited="0">
                <wp:start x="6618" y="0"/>
                <wp:lineTo x="1103" y="9414"/>
                <wp:lineTo x="735" y="12552"/>
                <wp:lineTo x="2206" y="16736"/>
                <wp:lineTo x="0" y="17782"/>
                <wp:lineTo x="0" y="20920"/>
                <wp:lineTo x="2574" y="20920"/>
                <wp:lineTo x="4412" y="20920"/>
                <wp:lineTo x="6986" y="18828"/>
                <wp:lineTo x="6618" y="16736"/>
                <wp:lineTo x="21324" y="12552"/>
                <wp:lineTo x="21324" y="0"/>
                <wp:lineTo x="9191" y="0"/>
                <wp:lineTo x="661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2px-Gift_Aid_UK_Logo.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6384" cy="262393"/>
                    </a:xfrm>
                    <a:prstGeom prst="rect">
                      <a:avLst/>
                    </a:prstGeom>
                  </pic:spPr>
                </pic:pic>
              </a:graphicData>
            </a:graphic>
            <wp14:sizeRelH relativeFrom="page">
              <wp14:pctWidth>0</wp14:pctWidth>
            </wp14:sizeRelH>
            <wp14:sizeRelV relativeFrom="page">
              <wp14:pctHeight>0</wp14:pctHeight>
            </wp14:sizeRelV>
          </wp:anchor>
        </w:drawing>
      </w:r>
      <w:r w:rsidRPr="00A4582A">
        <w:rPr>
          <w:rFonts w:ascii="Arial" w:hAnsi="Arial" w:cs="Arial"/>
          <w:b/>
          <w:color w:val="000000" w:themeColor="text1"/>
          <w:sz w:val="18"/>
          <w:szCs w:val="20"/>
        </w:rPr>
        <w:t xml:space="preserve">Boost your donation by 25p of Gift Aid for every £1 you donate </w:t>
      </w:r>
    </w:p>
    <w:p w14:paraId="524ABB81" w14:textId="77777777" w:rsidR="004F7C67" w:rsidRPr="00A4582A" w:rsidRDefault="004F7C67" w:rsidP="004F7C67">
      <w:pPr>
        <w:pStyle w:val="NoSpacing"/>
        <w:rPr>
          <w:rFonts w:ascii="Arial" w:hAnsi="Arial" w:cs="Arial"/>
          <w:b/>
          <w:color w:val="000000" w:themeColor="text1"/>
          <w:sz w:val="18"/>
          <w:szCs w:val="20"/>
        </w:rPr>
      </w:pPr>
      <w:r w:rsidRPr="00A4582A">
        <w:rPr>
          <w:rFonts w:ascii="Arial" w:hAnsi="Arial" w:cs="Arial"/>
          <w:b/>
          <w:color w:val="000000" w:themeColor="text1"/>
          <w:sz w:val="18"/>
          <w:szCs w:val="20"/>
        </w:rPr>
        <w:t xml:space="preserve">Gift Aid is reclaimed by the charity from the tax you pay for the current tax year. </w:t>
      </w:r>
    </w:p>
    <w:p w14:paraId="0AE6CE60" w14:textId="77777777" w:rsidR="004F7C67" w:rsidRDefault="004F7C67" w:rsidP="004F7C67">
      <w:pPr>
        <w:pStyle w:val="NoSpacing"/>
        <w:rPr>
          <w:rFonts w:ascii="Arial" w:hAnsi="Arial" w:cs="Arial"/>
          <w:color w:val="000000" w:themeColor="text1"/>
          <w:sz w:val="18"/>
          <w:szCs w:val="20"/>
        </w:rPr>
      </w:pPr>
    </w:p>
    <w:p w14:paraId="2EB6C4D4" w14:textId="77777777" w:rsidR="004F7C67" w:rsidRPr="004F7C67" w:rsidRDefault="004F7C67" w:rsidP="004F7C67">
      <w:pPr>
        <w:pStyle w:val="NoSpacing"/>
        <w:rPr>
          <w:rFonts w:ascii="Arial" w:hAnsi="Arial" w:cs="Arial"/>
          <w:color w:val="000000" w:themeColor="text1"/>
          <w:sz w:val="18"/>
          <w:szCs w:val="20"/>
        </w:rPr>
      </w:pPr>
      <w:r w:rsidRPr="004F7C67">
        <w:rPr>
          <w:rFonts w:ascii="Arial" w:hAnsi="Arial" w:cs="Arial"/>
          <w:color w:val="000000" w:themeColor="text1"/>
          <w:sz w:val="18"/>
          <w:szCs w:val="20"/>
        </w:rPr>
        <w:t xml:space="preserve">In order to Gift Aid your donation you must tick the box below: </w:t>
      </w:r>
    </w:p>
    <w:p w14:paraId="71A497DB" w14:textId="0E8EDDCA" w:rsidR="004F7C67" w:rsidRPr="00C32F44" w:rsidRDefault="00A4582A" w:rsidP="004F7C67">
      <w:pPr>
        <w:pStyle w:val="NoSpacing"/>
        <w:rPr>
          <w:rFonts w:ascii="Arial" w:hAnsi="Arial" w:cs="Arial"/>
          <w:color w:val="000000" w:themeColor="text1"/>
          <w:sz w:val="21"/>
          <w:szCs w:val="20"/>
        </w:rPr>
      </w:pPr>
      <w:r w:rsidRPr="00C32F44">
        <w:rPr>
          <w:rFonts w:ascii="Arial" w:hAnsi="Arial" w:cs="Arial"/>
          <w:color w:val="000000" w:themeColor="text1"/>
          <w:sz w:val="32"/>
          <w:szCs w:val="20"/>
        </w:rPr>
        <w:sym w:font="Wingdings" w:char="F0A8"/>
      </w:r>
      <w:r w:rsidRPr="00C32F44">
        <w:rPr>
          <w:rFonts w:ascii="Arial" w:hAnsi="Arial" w:cs="Arial"/>
          <w:color w:val="000000" w:themeColor="text1"/>
          <w:sz w:val="21"/>
          <w:szCs w:val="20"/>
        </w:rPr>
        <w:t xml:space="preserve"> </w:t>
      </w:r>
      <w:r w:rsidR="004F7C67" w:rsidRPr="004F7C67">
        <w:rPr>
          <w:rFonts w:ascii="Arial" w:hAnsi="Arial" w:cs="Arial"/>
          <w:color w:val="000000" w:themeColor="text1"/>
          <w:sz w:val="18"/>
          <w:szCs w:val="20"/>
        </w:rPr>
        <w:t xml:space="preserve">I want to Gift Aid my donation </w:t>
      </w:r>
      <w:r w:rsidR="004F7C67">
        <w:rPr>
          <w:rFonts w:ascii="Arial" w:hAnsi="Arial" w:cs="Arial"/>
          <w:color w:val="000000" w:themeColor="text1"/>
          <w:sz w:val="18"/>
          <w:szCs w:val="20"/>
        </w:rPr>
        <w:t xml:space="preserve">above </w:t>
      </w:r>
      <w:r>
        <w:rPr>
          <w:rFonts w:ascii="Arial" w:hAnsi="Arial" w:cs="Arial"/>
          <w:color w:val="000000" w:themeColor="text1"/>
          <w:sz w:val="18"/>
          <w:szCs w:val="20"/>
        </w:rPr>
        <w:t xml:space="preserve">to Burnage Foodbank, </w:t>
      </w:r>
      <w:r w:rsidR="004F7C67" w:rsidRPr="004F7C67">
        <w:rPr>
          <w:rFonts w:ascii="Arial" w:hAnsi="Arial" w:cs="Arial"/>
          <w:color w:val="000000" w:themeColor="text1"/>
          <w:sz w:val="18"/>
          <w:szCs w:val="20"/>
        </w:rPr>
        <w:t xml:space="preserve">I am a UK taxpayer and understand that if I pay less Income Tax and/or Capital Gains Tax in the current tax year than the amount of Gift Aid claimed on all my donations it is my responsibility to pay any difference. </w:t>
      </w:r>
    </w:p>
    <w:p w14:paraId="5CF30067" w14:textId="71635073" w:rsidR="00C32F44" w:rsidRDefault="00C32F44" w:rsidP="004F7C67">
      <w:pPr>
        <w:pStyle w:val="NoSpacing"/>
        <w:rPr>
          <w:rFonts w:ascii="Arial" w:hAnsi="Arial" w:cs="Arial"/>
          <w:color w:val="000000" w:themeColor="text1"/>
          <w:sz w:val="18"/>
          <w:szCs w:val="20"/>
        </w:rPr>
      </w:pPr>
    </w:p>
    <w:p w14:paraId="0A122E3D" w14:textId="76848158" w:rsidR="00C32F44" w:rsidRDefault="00C32F44" w:rsidP="004F7C67">
      <w:pPr>
        <w:pStyle w:val="NoSpacing"/>
        <w:rPr>
          <w:rFonts w:ascii="Arial" w:hAnsi="Arial" w:cs="Arial"/>
          <w:color w:val="000000" w:themeColor="text1"/>
          <w:sz w:val="18"/>
          <w:szCs w:val="20"/>
        </w:rPr>
      </w:pPr>
    </w:p>
    <w:p w14:paraId="54630D18" w14:textId="7A81FE10" w:rsidR="00C32F44" w:rsidRPr="004F7C67" w:rsidRDefault="00C32F44" w:rsidP="004F7C67">
      <w:pPr>
        <w:pStyle w:val="NoSpacing"/>
        <w:rPr>
          <w:rFonts w:ascii="Arial" w:hAnsi="Arial" w:cs="Arial"/>
          <w:color w:val="000000" w:themeColor="text1"/>
          <w:sz w:val="18"/>
          <w:szCs w:val="20"/>
        </w:rPr>
      </w:pPr>
      <w:r>
        <w:rPr>
          <w:rFonts w:ascii="Arial" w:hAnsi="Arial" w:cs="Arial"/>
          <w:color w:val="000000" w:themeColor="text1"/>
          <w:sz w:val="18"/>
          <w:szCs w:val="20"/>
        </w:rPr>
        <w:t>Signed…………………………………………………………………………… Date………………………………………..</w:t>
      </w:r>
    </w:p>
    <w:p w14:paraId="0F731534" w14:textId="77777777" w:rsidR="00764348" w:rsidRDefault="00764348" w:rsidP="000A16DD">
      <w:pPr>
        <w:pStyle w:val="NoSpacing"/>
        <w:rPr>
          <w:rStyle w:val="A5"/>
          <w:rFonts w:ascii="Arial" w:hAnsi="Arial" w:cs="Arial"/>
          <w:b/>
          <w:color w:val="000000" w:themeColor="text1"/>
          <w:sz w:val="18"/>
          <w:szCs w:val="20"/>
        </w:rPr>
      </w:pPr>
    </w:p>
    <w:p w14:paraId="40FD3539" w14:textId="77777777" w:rsidR="00764348" w:rsidRDefault="00764348" w:rsidP="000A16DD">
      <w:pPr>
        <w:pStyle w:val="NoSpacing"/>
        <w:rPr>
          <w:rStyle w:val="A5"/>
          <w:rFonts w:ascii="Arial" w:hAnsi="Arial" w:cs="Arial"/>
          <w:b/>
          <w:color w:val="000000" w:themeColor="text1"/>
          <w:sz w:val="18"/>
          <w:szCs w:val="20"/>
        </w:rPr>
      </w:pPr>
    </w:p>
    <w:p w14:paraId="648DB98B" w14:textId="7DAB8DA4" w:rsidR="00C32F44" w:rsidRPr="00C32F44" w:rsidRDefault="00C32F44" w:rsidP="00C32F44">
      <w:pPr>
        <w:pStyle w:val="NoSpacing"/>
        <w:rPr>
          <w:rFonts w:ascii="Arial" w:hAnsi="Arial" w:cs="Arial"/>
          <w:b/>
          <w:color w:val="000000" w:themeColor="text1"/>
          <w:sz w:val="18"/>
          <w:szCs w:val="20"/>
        </w:rPr>
      </w:pPr>
      <w:r w:rsidRPr="00C32F44">
        <w:rPr>
          <w:rFonts w:ascii="Arial" w:hAnsi="Arial" w:cs="Arial"/>
          <w:b/>
          <w:color w:val="000000" w:themeColor="text1"/>
          <w:sz w:val="18"/>
          <w:szCs w:val="20"/>
        </w:rPr>
        <w:t xml:space="preserve">We would love to keep you up to date with information about </w:t>
      </w:r>
      <w:r>
        <w:rPr>
          <w:rFonts w:ascii="Arial" w:hAnsi="Arial" w:cs="Arial"/>
          <w:b/>
          <w:color w:val="000000" w:themeColor="text1"/>
          <w:sz w:val="18"/>
          <w:szCs w:val="20"/>
        </w:rPr>
        <w:t>Burnage</w:t>
      </w:r>
      <w:r w:rsidRPr="00C32F44">
        <w:rPr>
          <w:rFonts w:ascii="Arial" w:hAnsi="Arial" w:cs="Arial"/>
          <w:b/>
          <w:color w:val="000000" w:themeColor="text1"/>
          <w:sz w:val="18"/>
          <w:szCs w:val="20"/>
        </w:rPr>
        <w:t xml:space="preserve"> Foodbank. Please tick </w:t>
      </w:r>
      <w:r w:rsidR="00AD378F">
        <w:rPr>
          <w:rFonts w:ascii="Arial" w:hAnsi="Arial" w:cs="Arial"/>
          <w:b/>
          <w:color w:val="000000" w:themeColor="text1"/>
          <w:sz w:val="18"/>
          <w:szCs w:val="20"/>
        </w:rPr>
        <w:t xml:space="preserve">the box </w:t>
      </w:r>
      <w:r>
        <w:rPr>
          <w:rFonts w:ascii="Arial" w:hAnsi="Arial" w:cs="Arial"/>
          <w:b/>
          <w:color w:val="000000" w:themeColor="text1"/>
          <w:sz w:val="18"/>
          <w:szCs w:val="20"/>
        </w:rPr>
        <w:t xml:space="preserve">if we can keep you updated by email:  </w:t>
      </w:r>
      <w:r w:rsidRPr="00C32F44">
        <w:rPr>
          <w:rFonts w:ascii="Arial" w:hAnsi="Arial" w:cs="Arial"/>
          <w:b/>
          <w:color w:val="000000" w:themeColor="text1"/>
          <w:sz w:val="32"/>
          <w:szCs w:val="20"/>
        </w:rPr>
        <w:sym w:font="Wingdings" w:char="F0A8"/>
      </w:r>
      <w:r w:rsidR="00D306FC">
        <w:rPr>
          <w:rFonts w:ascii="Arial" w:hAnsi="Arial" w:cs="Arial"/>
          <w:b/>
          <w:color w:val="000000" w:themeColor="text1"/>
          <w:sz w:val="32"/>
          <w:szCs w:val="20"/>
        </w:rPr>
        <w:t xml:space="preserve"> </w:t>
      </w:r>
    </w:p>
    <w:p w14:paraId="20F69A4D" w14:textId="77777777" w:rsidR="00764348" w:rsidRDefault="00764348" w:rsidP="000A16DD">
      <w:pPr>
        <w:pStyle w:val="NoSpacing"/>
        <w:rPr>
          <w:rStyle w:val="A5"/>
          <w:rFonts w:ascii="Arial" w:hAnsi="Arial" w:cs="Arial"/>
          <w:b/>
          <w:color w:val="000000" w:themeColor="text1"/>
          <w:sz w:val="18"/>
          <w:szCs w:val="20"/>
        </w:rPr>
      </w:pPr>
    </w:p>
    <w:p w14:paraId="6555E5CB" w14:textId="77777777" w:rsidR="00764348" w:rsidRDefault="00764348" w:rsidP="000A16DD">
      <w:pPr>
        <w:pStyle w:val="NoSpacing"/>
        <w:rPr>
          <w:rStyle w:val="A5"/>
          <w:rFonts w:ascii="Arial" w:hAnsi="Arial" w:cs="Arial"/>
          <w:b/>
          <w:color w:val="000000" w:themeColor="text1"/>
          <w:sz w:val="18"/>
          <w:szCs w:val="20"/>
        </w:rPr>
      </w:pPr>
    </w:p>
    <w:p w14:paraId="53A51723" w14:textId="77777777" w:rsidR="00AD378F" w:rsidRDefault="00764348" w:rsidP="000A16DD">
      <w:pPr>
        <w:pStyle w:val="NoSpacing"/>
        <w:rPr>
          <w:rStyle w:val="A5"/>
          <w:rFonts w:ascii="Arial" w:hAnsi="Arial" w:cs="Arial"/>
          <w:b/>
          <w:color w:val="000000" w:themeColor="text1"/>
          <w:sz w:val="18"/>
          <w:szCs w:val="20"/>
        </w:rPr>
      </w:pPr>
      <w:r w:rsidRPr="00764348">
        <w:rPr>
          <w:rStyle w:val="A5"/>
          <w:rFonts w:ascii="Arial" w:hAnsi="Arial" w:cs="Arial"/>
          <w:b/>
          <w:color w:val="000000" w:themeColor="text1"/>
          <w:sz w:val="18"/>
          <w:szCs w:val="20"/>
        </w:rPr>
        <w:t xml:space="preserve">Burnage Foodbank is committed to protecting your privacy and will process your personal data in accordance with current Data Protection legislation. Burnage Foodbank collects information to keep in touch with you and supply you with information relating to our work. </w:t>
      </w:r>
    </w:p>
    <w:p w14:paraId="725A216C" w14:textId="00A4F704" w:rsidR="000A16DD" w:rsidRPr="00EC5318" w:rsidRDefault="00AD378F" w:rsidP="000A16DD">
      <w:pPr>
        <w:pStyle w:val="NoSpacing"/>
        <w:rPr>
          <w:rStyle w:val="A5"/>
          <w:rFonts w:ascii="Arial" w:hAnsi="Arial" w:cs="Arial"/>
          <w:b/>
          <w:color w:val="000000" w:themeColor="text1"/>
          <w:sz w:val="18"/>
          <w:szCs w:val="20"/>
        </w:rPr>
      </w:pPr>
      <w:r>
        <w:rPr>
          <w:rStyle w:val="A5"/>
          <w:rFonts w:ascii="Arial" w:hAnsi="Arial" w:cs="Arial"/>
          <w:b/>
          <w:color w:val="000000" w:themeColor="text1"/>
          <w:sz w:val="18"/>
          <w:szCs w:val="20"/>
        </w:rPr>
        <w:t xml:space="preserve">You can opt out by emailing us at </w:t>
      </w:r>
      <w:hyperlink r:id="rId9" w:history="1">
        <w:r w:rsidRPr="00B81CF9">
          <w:rPr>
            <w:rStyle w:val="Hyperlink"/>
            <w:rFonts w:ascii="Arial" w:hAnsi="Arial" w:cs="Arial"/>
            <w:b/>
            <w:sz w:val="18"/>
            <w:szCs w:val="20"/>
          </w:rPr>
          <w:t>info@burnage.foodbank.org.uk</w:t>
        </w:r>
      </w:hyperlink>
      <w:r>
        <w:rPr>
          <w:rFonts w:ascii="Arial" w:hAnsi="Arial" w:cs="Arial"/>
          <w:b/>
          <w:color w:val="000000" w:themeColor="text1"/>
          <w:sz w:val="18"/>
          <w:szCs w:val="20"/>
        </w:rPr>
        <w:t xml:space="preserve">  </w:t>
      </w:r>
    </w:p>
    <w:p w14:paraId="6626C9DB" w14:textId="4217BCAC" w:rsidR="00771B4B" w:rsidRPr="00771B4B" w:rsidRDefault="00771B4B" w:rsidP="000327BD">
      <w:pPr>
        <w:pBdr>
          <w:bar w:val="single" w:sz="4" w:color="auto"/>
        </w:pBdr>
        <w:rPr>
          <w:rFonts w:ascii="Arial" w:hAnsi="Arial" w:cs="Arial"/>
          <w:sz w:val="36"/>
        </w:rPr>
      </w:pPr>
    </w:p>
    <w:sectPr w:rsidR="00771B4B" w:rsidRPr="00771B4B" w:rsidSect="003E0ED3">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DCD67" w14:textId="77777777" w:rsidR="00E00B79" w:rsidRDefault="00E00B79" w:rsidP="00D306FC">
      <w:r>
        <w:separator/>
      </w:r>
    </w:p>
  </w:endnote>
  <w:endnote w:type="continuationSeparator" w:id="0">
    <w:p w14:paraId="2E6C2F98" w14:textId="77777777" w:rsidR="00E00B79" w:rsidRDefault="00E00B79" w:rsidP="00D3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pid">
    <w:panose1 w:val="020B0604020202020204"/>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A8980" w14:textId="77777777" w:rsidR="00D306FC" w:rsidRPr="00D306FC" w:rsidRDefault="00D306FC" w:rsidP="00D306FC">
    <w:pPr>
      <w:pStyle w:val="Footer"/>
      <w:jc w:val="center"/>
      <w:rPr>
        <w:rFonts w:ascii="Arial" w:hAnsi="Arial" w:cs="Arial"/>
        <w:caps/>
        <w:color w:val="000000" w:themeColor="text1"/>
        <w:sz w:val="21"/>
      </w:rPr>
    </w:pPr>
    <w:r w:rsidRPr="00D306FC">
      <w:rPr>
        <w:rFonts w:ascii="Arial" w:hAnsi="Arial" w:cs="Arial"/>
        <w:caps/>
        <w:color w:val="000000" w:themeColor="text1"/>
        <w:sz w:val="21"/>
      </w:rPr>
      <w:t>Reg. Charity No: 1169272  |  Reg. in England &amp; Wales</w:t>
    </w:r>
  </w:p>
  <w:p w14:paraId="101911C5" w14:textId="77777777" w:rsidR="00D306FC" w:rsidRDefault="00D30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4CD9E" w14:textId="77777777" w:rsidR="00E00B79" w:rsidRDefault="00E00B79" w:rsidP="00D306FC">
      <w:r>
        <w:separator/>
      </w:r>
    </w:p>
  </w:footnote>
  <w:footnote w:type="continuationSeparator" w:id="0">
    <w:p w14:paraId="5A4B1D51" w14:textId="77777777" w:rsidR="00E00B79" w:rsidRDefault="00E00B79" w:rsidP="00D306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B96"/>
    <w:rsid w:val="000327BD"/>
    <w:rsid w:val="000A16DD"/>
    <w:rsid w:val="000A6635"/>
    <w:rsid w:val="000E1D2E"/>
    <w:rsid w:val="00125FD8"/>
    <w:rsid w:val="0014080A"/>
    <w:rsid w:val="001B1ED7"/>
    <w:rsid w:val="00291B96"/>
    <w:rsid w:val="00357015"/>
    <w:rsid w:val="003E0ED3"/>
    <w:rsid w:val="004714D7"/>
    <w:rsid w:val="00472011"/>
    <w:rsid w:val="004F7C67"/>
    <w:rsid w:val="005E3E98"/>
    <w:rsid w:val="00633ED0"/>
    <w:rsid w:val="006859DB"/>
    <w:rsid w:val="00715E75"/>
    <w:rsid w:val="00722C06"/>
    <w:rsid w:val="00741DEF"/>
    <w:rsid w:val="00764348"/>
    <w:rsid w:val="00771B4B"/>
    <w:rsid w:val="00857C6E"/>
    <w:rsid w:val="008A17EC"/>
    <w:rsid w:val="008D0678"/>
    <w:rsid w:val="00910ACB"/>
    <w:rsid w:val="00962FBD"/>
    <w:rsid w:val="00A4582A"/>
    <w:rsid w:val="00AC3080"/>
    <w:rsid w:val="00AD378F"/>
    <w:rsid w:val="00B12E46"/>
    <w:rsid w:val="00B4745D"/>
    <w:rsid w:val="00B5212C"/>
    <w:rsid w:val="00C32F44"/>
    <w:rsid w:val="00CF4938"/>
    <w:rsid w:val="00D306FC"/>
    <w:rsid w:val="00DA1D32"/>
    <w:rsid w:val="00DE30C8"/>
    <w:rsid w:val="00E00B79"/>
    <w:rsid w:val="00E710FC"/>
    <w:rsid w:val="00EC5318"/>
    <w:rsid w:val="00EF3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97D3F"/>
  <w15:chartTrackingRefBased/>
  <w15:docId w15:val="{D2FD61DA-2823-6C40-8132-69865CD85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EC5318"/>
    <w:rPr>
      <w:rFonts w:cs="Corpid"/>
      <w:color w:val="221E1F"/>
      <w:sz w:val="16"/>
      <w:szCs w:val="16"/>
    </w:rPr>
  </w:style>
  <w:style w:type="paragraph" w:styleId="NoSpacing">
    <w:name w:val="No Spacing"/>
    <w:uiPriority w:val="1"/>
    <w:qFormat/>
    <w:rsid w:val="00EC5318"/>
    <w:rPr>
      <w:rFonts w:ascii="Calibri" w:eastAsia="Calibri" w:hAnsi="Calibri" w:cs="Times New Roman"/>
      <w:sz w:val="22"/>
      <w:szCs w:val="22"/>
    </w:rPr>
  </w:style>
  <w:style w:type="character" w:styleId="Hyperlink">
    <w:name w:val="Hyperlink"/>
    <w:basedOn w:val="DefaultParagraphFont"/>
    <w:uiPriority w:val="99"/>
    <w:unhideWhenUsed/>
    <w:rsid w:val="004714D7"/>
    <w:rPr>
      <w:color w:val="0563C1" w:themeColor="hyperlink"/>
      <w:u w:val="single"/>
    </w:rPr>
  </w:style>
  <w:style w:type="character" w:styleId="UnresolvedMention">
    <w:name w:val="Unresolved Mention"/>
    <w:basedOn w:val="DefaultParagraphFont"/>
    <w:uiPriority w:val="99"/>
    <w:semiHidden/>
    <w:unhideWhenUsed/>
    <w:rsid w:val="004714D7"/>
    <w:rPr>
      <w:color w:val="605E5C"/>
      <w:shd w:val="clear" w:color="auto" w:fill="E1DFDD"/>
    </w:rPr>
  </w:style>
  <w:style w:type="table" w:styleId="TableGrid">
    <w:name w:val="Table Grid"/>
    <w:basedOn w:val="TableNormal"/>
    <w:uiPriority w:val="39"/>
    <w:rsid w:val="008D0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06FC"/>
    <w:pPr>
      <w:tabs>
        <w:tab w:val="center" w:pos="4680"/>
        <w:tab w:val="right" w:pos="9360"/>
      </w:tabs>
    </w:pPr>
  </w:style>
  <w:style w:type="character" w:customStyle="1" w:styleId="HeaderChar">
    <w:name w:val="Header Char"/>
    <w:basedOn w:val="DefaultParagraphFont"/>
    <w:link w:val="Header"/>
    <w:uiPriority w:val="99"/>
    <w:rsid w:val="00D306FC"/>
  </w:style>
  <w:style w:type="paragraph" w:styleId="Footer">
    <w:name w:val="footer"/>
    <w:basedOn w:val="Normal"/>
    <w:link w:val="FooterChar"/>
    <w:uiPriority w:val="99"/>
    <w:unhideWhenUsed/>
    <w:rsid w:val="00D306FC"/>
    <w:pPr>
      <w:tabs>
        <w:tab w:val="center" w:pos="4680"/>
        <w:tab w:val="right" w:pos="9360"/>
      </w:tabs>
    </w:pPr>
  </w:style>
  <w:style w:type="character" w:customStyle="1" w:styleId="FooterChar">
    <w:name w:val="Footer Char"/>
    <w:basedOn w:val="DefaultParagraphFont"/>
    <w:link w:val="Footer"/>
    <w:uiPriority w:val="99"/>
    <w:rsid w:val="00D30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207953">
      <w:bodyDiv w:val="1"/>
      <w:marLeft w:val="0"/>
      <w:marRight w:val="0"/>
      <w:marTop w:val="0"/>
      <w:marBottom w:val="0"/>
      <w:divBdr>
        <w:top w:val="none" w:sz="0" w:space="0" w:color="auto"/>
        <w:left w:val="none" w:sz="0" w:space="0" w:color="auto"/>
        <w:bottom w:val="none" w:sz="0" w:space="0" w:color="auto"/>
        <w:right w:val="none" w:sz="0" w:space="0" w:color="auto"/>
      </w:divBdr>
      <w:divsChild>
        <w:div w:id="1208833841">
          <w:marLeft w:val="0"/>
          <w:marRight w:val="0"/>
          <w:marTop w:val="0"/>
          <w:marBottom w:val="0"/>
          <w:divBdr>
            <w:top w:val="none" w:sz="0" w:space="0" w:color="auto"/>
            <w:left w:val="none" w:sz="0" w:space="0" w:color="auto"/>
            <w:bottom w:val="none" w:sz="0" w:space="0" w:color="auto"/>
            <w:right w:val="none" w:sz="0" w:space="0" w:color="auto"/>
          </w:divBdr>
          <w:divsChild>
            <w:div w:id="1394623304">
              <w:marLeft w:val="0"/>
              <w:marRight w:val="0"/>
              <w:marTop w:val="0"/>
              <w:marBottom w:val="0"/>
              <w:divBdr>
                <w:top w:val="none" w:sz="0" w:space="0" w:color="auto"/>
                <w:left w:val="none" w:sz="0" w:space="0" w:color="auto"/>
                <w:bottom w:val="none" w:sz="0" w:space="0" w:color="auto"/>
                <w:right w:val="none" w:sz="0" w:space="0" w:color="auto"/>
              </w:divBdr>
              <w:divsChild>
                <w:div w:id="19643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info@burnage.foodbank.org.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burnage.foodba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2022-12-07T21:00:00Z</dcterms:created>
  <dcterms:modified xsi:type="dcterms:W3CDTF">2022-12-07T22:20:00Z</dcterms:modified>
</cp:coreProperties>
</file>